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DCCD"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Area Chamber of Commerce Minutes</w:t>
      </w:r>
    </w:p>
    <w:p w14:paraId="488A72D9"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May 2</w:t>
      </w:r>
      <w:r w:rsidRPr="00D700DF">
        <w:rPr>
          <w:rFonts w:ascii="Georgia" w:eastAsia="Times" w:hAnsi="Georgia"/>
          <w:b/>
          <w:bCs/>
          <w:sz w:val="22"/>
          <w:szCs w:val="22"/>
          <w:vertAlign w:val="superscript"/>
        </w:rPr>
        <w:t>nd</w:t>
      </w:r>
      <w:r w:rsidRPr="00D700DF">
        <w:rPr>
          <w:rFonts w:ascii="Georgia" w:eastAsia="Times" w:hAnsi="Georgia"/>
          <w:b/>
          <w:bCs/>
          <w:sz w:val="22"/>
          <w:szCs w:val="22"/>
        </w:rPr>
        <w:t>, 2018, Regular Monthly Meeting</w:t>
      </w:r>
    </w:p>
    <w:p w14:paraId="0264C886"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Cut Bank Chamber Office – Noon</w:t>
      </w:r>
    </w:p>
    <w:p w14:paraId="6F6D806A" w14:textId="77777777" w:rsidR="00A85D05" w:rsidRPr="00D700DF" w:rsidRDefault="00A85D05" w:rsidP="00A85D05">
      <w:pPr>
        <w:pStyle w:val="News1"/>
        <w:ind w:right="0" w:firstLine="0"/>
        <w:jc w:val="left"/>
        <w:rPr>
          <w:rFonts w:ascii="Georgia" w:eastAsia="Times" w:hAnsi="Georgia"/>
          <w:b/>
          <w:bCs/>
          <w:sz w:val="22"/>
          <w:szCs w:val="22"/>
        </w:rPr>
      </w:pPr>
    </w:p>
    <w:p w14:paraId="56E44424"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Directors Present:</w:t>
      </w:r>
      <w:r w:rsidRPr="00D700DF">
        <w:rPr>
          <w:rFonts w:ascii="Georgia" w:eastAsia="Times" w:hAnsi="Georgia"/>
          <w:bCs/>
          <w:sz w:val="22"/>
          <w:szCs w:val="22"/>
        </w:rPr>
        <w:t xml:space="preserve"> Ric Beals, Michelle Nygaard, Jessica Waldner, Stephanie Eney, Bryan Simons, Pat Murphy, Kristi Rowell, Calcie Stubbs</w:t>
      </w:r>
    </w:p>
    <w:p w14:paraId="0E16FD8F"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Executive Director:</w:t>
      </w:r>
      <w:r w:rsidRPr="00D700DF">
        <w:rPr>
          <w:rFonts w:ascii="Georgia" w:eastAsia="Times" w:hAnsi="Georgia"/>
          <w:bCs/>
          <w:sz w:val="22"/>
          <w:szCs w:val="22"/>
        </w:rPr>
        <w:t xml:space="preserve">  Amy Overstreet</w:t>
      </w:r>
    </w:p>
    <w:p w14:paraId="230A20AE" w14:textId="2224C2F1"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Directors Absent: </w:t>
      </w:r>
      <w:r w:rsidRPr="00D700DF">
        <w:rPr>
          <w:rFonts w:ascii="Georgia" w:eastAsia="Times" w:hAnsi="Georgia"/>
          <w:bCs/>
          <w:sz w:val="22"/>
          <w:szCs w:val="22"/>
        </w:rPr>
        <w:t>Jeff Billman (Excused), Don Grubb (Excused)</w:t>
      </w:r>
      <w:r w:rsidR="008F5DB7">
        <w:rPr>
          <w:rFonts w:ascii="Georgia" w:eastAsia="Times" w:hAnsi="Georgia"/>
          <w:bCs/>
          <w:sz w:val="22"/>
          <w:szCs w:val="22"/>
        </w:rPr>
        <w:t xml:space="preserve"> Ryan </w:t>
      </w:r>
      <w:proofErr w:type="spellStart"/>
      <w:r w:rsidR="008F5DB7">
        <w:rPr>
          <w:rFonts w:ascii="Georgia" w:eastAsia="Times" w:hAnsi="Georgia"/>
          <w:bCs/>
          <w:sz w:val="22"/>
          <w:szCs w:val="22"/>
        </w:rPr>
        <w:t>Eney</w:t>
      </w:r>
      <w:proofErr w:type="spellEnd"/>
      <w:r w:rsidR="008F5DB7">
        <w:rPr>
          <w:rFonts w:ascii="Georgia" w:eastAsia="Times" w:hAnsi="Georgia"/>
          <w:bCs/>
          <w:sz w:val="22"/>
          <w:szCs w:val="22"/>
        </w:rPr>
        <w:t xml:space="preserve"> (Excused)</w:t>
      </w:r>
    </w:p>
    <w:p w14:paraId="569482DC"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 xml:space="preserve">Bookkeeper: </w:t>
      </w:r>
      <w:r w:rsidRPr="00D700DF">
        <w:rPr>
          <w:rFonts w:ascii="Georgia" w:eastAsia="Times" w:hAnsi="Georgia"/>
          <w:bCs/>
          <w:sz w:val="22"/>
          <w:szCs w:val="22"/>
        </w:rPr>
        <w:t>Todd Eney (Not Present)</w:t>
      </w:r>
    </w:p>
    <w:p w14:paraId="1A6D0EFC" w14:textId="77777777" w:rsidR="00A85D05" w:rsidRPr="00D700DF" w:rsidRDefault="00A85D05" w:rsidP="00A85D05">
      <w:pPr>
        <w:pStyle w:val="News1"/>
        <w:ind w:right="0" w:firstLine="0"/>
        <w:jc w:val="left"/>
        <w:rPr>
          <w:rFonts w:ascii="Georgia" w:eastAsia="Times" w:hAnsi="Georgia"/>
          <w:b/>
          <w:bCs/>
          <w:sz w:val="22"/>
          <w:szCs w:val="22"/>
        </w:rPr>
      </w:pPr>
      <w:r w:rsidRPr="00D700DF">
        <w:rPr>
          <w:rFonts w:ascii="Georgia" w:eastAsia="Times" w:hAnsi="Georgia"/>
          <w:b/>
          <w:bCs/>
          <w:sz w:val="22"/>
          <w:szCs w:val="22"/>
        </w:rPr>
        <w:t xml:space="preserve">Office Assistant: </w:t>
      </w:r>
      <w:r w:rsidRPr="00D700DF">
        <w:rPr>
          <w:rFonts w:ascii="Georgia" w:eastAsia="Times" w:hAnsi="Georgia"/>
          <w:bCs/>
          <w:sz w:val="22"/>
          <w:szCs w:val="22"/>
        </w:rPr>
        <w:t>Erin Kittson</w:t>
      </w:r>
    </w:p>
    <w:p w14:paraId="64E4A3F3" w14:textId="77777777" w:rsidR="00A85D05" w:rsidRPr="00D700DF" w:rsidRDefault="00A85D05" w:rsidP="00A85D05">
      <w:pPr>
        <w:pStyle w:val="News1"/>
        <w:ind w:right="0" w:firstLine="0"/>
        <w:jc w:val="left"/>
        <w:rPr>
          <w:rFonts w:ascii="Georgia" w:eastAsia="Times" w:hAnsi="Georgia"/>
          <w:bCs/>
          <w:sz w:val="22"/>
          <w:szCs w:val="22"/>
        </w:rPr>
      </w:pPr>
      <w:r w:rsidRPr="00D700DF">
        <w:rPr>
          <w:rFonts w:ascii="Georgia" w:eastAsia="Times" w:hAnsi="Georgia"/>
          <w:b/>
          <w:bCs/>
          <w:sz w:val="22"/>
          <w:szCs w:val="22"/>
        </w:rPr>
        <w:t>Guests Attending:</w:t>
      </w:r>
      <w:r w:rsidRPr="00D700DF">
        <w:rPr>
          <w:rFonts w:ascii="Georgia" w:eastAsia="Times" w:hAnsi="Georgia"/>
          <w:bCs/>
          <w:sz w:val="22"/>
          <w:szCs w:val="22"/>
        </w:rPr>
        <w:t xml:space="preserve"> Brenda Schilling (Port Authority)</w:t>
      </w:r>
    </w:p>
    <w:p w14:paraId="32728947" w14:textId="77777777" w:rsidR="00A85D05" w:rsidRPr="00D700DF" w:rsidRDefault="00A85D05" w:rsidP="00A85D05">
      <w:pPr>
        <w:pStyle w:val="News1"/>
        <w:ind w:right="0" w:firstLine="0"/>
        <w:jc w:val="left"/>
        <w:rPr>
          <w:rFonts w:ascii="Georgia" w:eastAsia="Times" w:hAnsi="Georgia"/>
          <w:bCs/>
          <w:sz w:val="22"/>
          <w:szCs w:val="22"/>
        </w:rPr>
      </w:pPr>
    </w:p>
    <w:p w14:paraId="6F094720"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Regular Business:</w:t>
      </w:r>
      <w:r w:rsidRPr="00D700DF">
        <w:rPr>
          <w:rFonts w:ascii="Georgia" w:hAnsi="Georgia"/>
          <w:sz w:val="22"/>
          <w:szCs w:val="22"/>
        </w:rPr>
        <w:t xml:space="preserve"> </w:t>
      </w:r>
      <w:r w:rsidRPr="00D700DF">
        <w:rPr>
          <w:rFonts w:ascii="Georgia" w:eastAsia="Times" w:hAnsi="Georgia"/>
          <w:bCs/>
          <w:sz w:val="22"/>
          <w:szCs w:val="22"/>
        </w:rPr>
        <w:t>The meeting was called to order by President Ric Beals.  The minutes from the April 11</w:t>
      </w:r>
      <w:r w:rsidRPr="00D700DF">
        <w:rPr>
          <w:rFonts w:ascii="Georgia" w:eastAsia="Times" w:hAnsi="Georgia"/>
          <w:bCs/>
          <w:sz w:val="22"/>
          <w:szCs w:val="22"/>
          <w:vertAlign w:val="superscript"/>
        </w:rPr>
        <w:t>th</w:t>
      </w:r>
      <w:r w:rsidRPr="00D700DF">
        <w:rPr>
          <w:rFonts w:ascii="Georgia" w:eastAsia="Times" w:hAnsi="Georgia"/>
          <w:bCs/>
          <w:sz w:val="22"/>
          <w:szCs w:val="22"/>
        </w:rPr>
        <w:t xml:space="preserve"> meeting were presented for approval. Calcie Stubbs made the motion to accept and Michelle Nygaard seconded the motion. Being no further discussion, the minutes were approved. </w:t>
      </w:r>
    </w:p>
    <w:p w14:paraId="51FA8AC3" w14:textId="77777777" w:rsidR="00A85D05" w:rsidRPr="00D700DF" w:rsidRDefault="00A85D05" w:rsidP="00A85D05">
      <w:pPr>
        <w:pStyle w:val="News1"/>
        <w:ind w:right="90" w:firstLine="0"/>
        <w:rPr>
          <w:rFonts w:ascii="Georgia" w:eastAsia="Times" w:hAnsi="Georgia"/>
          <w:bCs/>
          <w:sz w:val="22"/>
          <w:szCs w:val="22"/>
        </w:rPr>
      </w:pPr>
    </w:p>
    <w:p w14:paraId="13AA49A9"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The financial reports from March 2018 were reviewed. See attached.</w:t>
      </w:r>
    </w:p>
    <w:p w14:paraId="06D8A4AD"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Balances’ were reported as follows: Chamber Checking Account $18,078.98; Economic Development Checking Account $6,002.83; Gift Certificate Account $1,391.41; Buckle Account $7,463.99.</w:t>
      </w:r>
    </w:p>
    <w:p w14:paraId="403230E1" w14:textId="77777777" w:rsidR="00A85D05" w:rsidRPr="00D700DF" w:rsidRDefault="00A85D05" w:rsidP="00A85D05">
      <w:pPr>
        <w:pStyle w:val="News1"/>
        <w:ind w:right="90" w:firstLine="0"/>
        <w:rPr>
          <w:rFonts w:ascii="Georgia" w:eastAsia="Times" w:hAnsi="Georgia"/>
          <w:bCs/>
          <w:sz w:val="22"/>
          <w:szCs w:val="22"/>
        </w:rPr>
      </w:pPr>
    </w:p>
    <w:p w14:paraId="6089EBC6"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Amy noted that there is some numbers that will change after all banquet checks go through. After reviewing financials, Calcie made the motion to accept the March financials with Michelle seconding the motion. Being no further discussion, the financials were approved. </w:t>
      </w:r>
    </w:p>
    <w:p w14:paraId="2626E213" w14:textId="77777777" w:rsidR="00A85D05" w:rsidRPr="00D700DF" w:rsidRDefault="00A85D05" w:rsidP="00A85D05">
      <w:pPr>
        <w:pStyle w:val="News1"/>
        <w:ind w:right="90" w:firstLine="0"/>
        <w:rPr>
          <w:rFonts w:ascii="Georgia" w:eastAsia="Times" w:hAnsi="Georgia"/>
          <w:bCs/>
          <w:sz w:val="22"/>
          <w:szCs w:val="22"/>
        </w:rPr>
      </w:pPr>
    </w:p>
    <w:p w14:paraId="3CBBAFE5" w14:textId="77777777" w:rsidR="00A85D05" w:rsidRPr="00D700DF" w:rsidRDefault="00A85D05" w:rsidP="00A85D05">
      <w:pPr>
        <w:pStyle w:val="News1"/>
        <w:ind w:right="90" w:firstLine="0"/>
        <w:rPr>
          <w:rFonts w:ascii="Georgia" w:eastAsia="Times" w:hAnsi="Georgia"/>
          <w:bCs/>
          <w:sz w:val="22"/>
          <w:szCs w:val="22"/>
        </w:rPr>
      </w:pPr>
    </w:p>
    <w:p w14:paraId="0757B87D" w14:textId="77777777" w:rsidR="00A85D05" w:rsidRPr="00D700DF" w:rsidRDefault="00A85D05" w:rsidP="00A85D05">
      <w:pPr>
        <w:pStyle w:val="News1"/>
        <w:ind w:right="90" w:firstLine="0"/>
        <w:rPr>
          <w:rFonts w:ascii="Georgia" w:eastAsia="Times" w:hAnsi="Georgia"/>
          <w:b/>
          <w:bCs/>
          <w:sz w:val="22"/>
          <w:szCs w:val="22"/>
        </w:rPr>
      </w:pPr>
      <w:r w:rsidRPr="00D700DF">
        <w:rPr>
          <w:rFonts w:ascii="Georgia" w:eastAsia="Times" w:hAnsi="Georgia"/>
          <w:b/>
          <w:bCs/>
          <w:sz w:val="22"/>
          <w:szCs w:val="22"/>
        </w:rPr>
        <w:t>Old Business</w:t>
      </w:r>
    </w:p>
    <w:p w14:paraId="4B4D5426"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Mercantile Update:</w:t>
      </w:r>
      <w:r w:rsidRPr="00D700DF">
        <w:rPr>
          <w:rFonts w:ascii="Georgia" w:eastAsia="Times" w:hAnsi="Georgia"/>
          <w:bCs/>
          <w:sz w:val="22"/>
          <w:szCs w:val="22"/>
        </w:rPr>
        <w:t xml:space="preserve"> </w:t>
      </w:r>
      <w:r w:rsidR="00F20324" w:rsidRPr="00D700DF">
        <w:rPr>
          <w:rFonts w:ascii="Georgia" w:eastAsia="Times" w:hAnsi="Georgia"/>
          <w:bCs/>
          <w:sz w:val="22"/>
          <w:szCs w:val="22"/>
        </w:rPr>
        <w:t>Amy updated that she had just sent Mike Kittson with the county an email. She encouraged progress with the Mercantile project to get it moving again. She also updated that the sculptures built in Great Falls were finished at the artist billed us $5,000.00, Todd was getting a cashier’s check.</w:t>
      </w:r>
    </w:p>
    <w:p w14:paraId="70A20D3E" w14:textId="77777777" w:rsidR="00A85D05" w:rsidRPr="00D700DF" w:rsidRDefault="00A85D05" w:rsidP="00A85D05">
      <w:pPr>
        <w:pStyle w:val="News1"/>
        <w:ind w:right="90" w:firstLine="0"/>
        <w:rPr>
          <w:rFonts w:ascii="Georgia" w:hAnsi="Georgia"/>
          <w:color w:val="000000"/>
          <w:sz w:val="22"/>
          <w:szCs w:val="22"/>
        </w:rPr>
      </w:pPr>
    </w:p>
    <w:p w14:paraId="13E302C1"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Final Membership Drive Update:</w:t>
      </w:r>
      <w:r w:rsidRPr="00D700DF">
        <w:rPr>
          <w:rFonts w:ascii="Georgia" w:eastAsia="Times" w:hAnsi="Georgia"/>
          <w:bCs/>
          <w:sz w:val="22"/>
          <w:szCs w:val="22"/>
        </w:rPr>
        <w:t xml:space="preserve"> </w:t>
      </w:r>
      <w:r w:rsidR="00F20324" w:rsidRPr="00D700DF">
        <w:rPr>
          <w:rFonts w:ascii="Georgia" w:eastAsia="Times" w:hAnsi="Georgia"/>
          <w:bCs/>
          <w:sz w:val="22"/>
          <w:szCs w:val="22"/>
        </w:rPr>
        <w:t xml:space="preserve">Michelle said current membership numbers are at 181 as of today, we have gained a few since our last meeting but there probably will not be much progress past this point. </w:t>
      </w:r>
    </w:p>
    <w:p w14:paraId="06ED6A14" w14:textId="77777777" w:rsidR="00A85D05" w:rsidRPr="00D700DF" w:rsidRDefault="00A85D05" w:rsidP="00A85D05">
      <w:pPr>
        <w:pStyle w:val="News1"/>
        <w:ind w:right="90" w:firstLine="0"/>
        <w:rPr>
          <w:rFonts w:ascii="Georgia" w:eastAsia="Times" w:hAnsi="Georgia"/>
          <w:bCs/>
          <w:sz w:val="22"/>
          <w:szCs w:val="22"/>
        </w:rPr>
      </w:pPr>
    </w:p>
    <w:p w14:paraId="5D0B2B13"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Banquet Recap:</w:t>
      </w:r>
      <w:r w:rsidR="00F20324" w:rsidRPr="00D700DF">
        <w:rPr>
          <w:rFonts w:ascii="Georgia" w:eastAsia="Times" w:hAnsi="Georgia"/>
          <w:bCs/>
          <w:sz w:val="22"/>
          <w:szCs w:val="22"/>
        </w:rPr>
        <w:t xml:space="preserve"> Amy and Jess said that everything went great and the banquet was a huge success. Ric noted that he had just recently seen the “Citizens of the Year” and they were still beaming and thankful for the recognition. Other board members noted that there were many compliments on the food and decoration. There was not a final money count with some things still being outstanding; Amy will make sure that gets updated for the next meeting. </w:t>
      </w:r>
    </w:p>
    <w:p w14:paraId="10805F62" w14:textId="77777777" w:rsidR="00A85D05" w:rsidRPr="00D700DF" w:rsidRDefault="00A85D05" w:rsidP="00A85D05">
      <w:pPr>
        <w:pStyle w:val="News1"/>
        <w:ind w:right="90" w:firstLine="0"/>
        <w:rPr>
          <w:rFonts w:ascii="Georgia" w:eastAsia="Times" w:hAnsi="Georgia"/>
          <w:bCs/>
          <w:sz w:val="22"/>
          <w:szCs w:val="22"/>
        </w:rPr>
      </w:pPr>
    </w:p>
    <w:p w14:paraId="27D7E029"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2017 Financial Audit by Utterback Accounting:</w:t>
      </w:r>
      <w:r w:rsidRPr="00D700DF">
        <w:rPr>
          <w:rFonts w:ascii="Georgia" w:eastAsia="Times" w:hAnsi="Georgia"/>
          <w:bCs/>
          <w:sz w:val="22"/>
          <w:szCs w:val="22"/>
        </w:rPr>
        <w:t xml:space="preserve"> </w:t>
      </w:r>
      <w:r w:rsidR="00F20324" w:rsidRPr="00D700DF">
        <w:rPr>
          <w:rFonts w:ascii="Georgia" w:eastAsia="Times" w:hAnsi="Georgia"/>
          <w:bCs/>
          <w:sz w:val="22"/>
          <w:szCs w:val="22"/>
        </w:rPr>
        <w:t>Tabled</w:t>
      </w:r>
    </w:p>
    <w:p w14:paraId="1FBF4928" w14:textId="77777777" w:rsidR="00A85D05" w:rsidRPr="00D700DF" w:rsidRDefault="00A85D05" w:rsidP="00A85D05">
      <w:pPr>
        <w:pStyle w:val="News1"/>
        <w:ind w:right="90" w:firstLine="0"/>
        <w:rPr>
          <w:rFonts w:ascii="Georgia" w:eastAsia="Times" w:hAnsi="Georgia"/>
          <w:bCs/>
          <w:sz w:val="22"/>
          <w:szCs w:val="22"/>
        </w:rPr>
      </w:pPr>
    </w:p>
    <w:p w14:paraId="08664938"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Lewis &amp; Clark Festival Update:</w:t>
      </w:r>
      <w:r w:rsidR="00F20324" w:rsidRPr="00D700DF">
        <w:rPr>
          <w:rFonts w:ascii="Georgia" w:eastAsia="Times" w:hAnsi="Georgia"/>
          <w:b/>
          <w:bCs/>
          <w:sz w:val="22"/>
          <w:szCs w:val="22"/>
        </w:rPr>
        <w:t xml:space="preserve"> </w:t>
      </w:r>
      <w:r w:rsidR="00F20324" w:rsidRPr="00D700DF">
        <w:rPr>
          <w:rFonts w:ascii="Georgia" w:eastAsia="Times" w:hAnsi="Georgia"/>
          <w:bCs/>
          <w:sz w:val="22"/>
          <w:szCs w:val="22"/>
        </w:rPr>
        <w:t>Ric noted that nothing has changed since the last meeting.</w:t>
      </w:r>
    </w:p>
    <w:p w14:paraId="571399F9"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Cs/>
          <w:sz w:val="22"/>
          <w:szCs w:val="22"/>
        </w:rPr>
        <w:t xml:space="preserve"> </w:t>
      </w:r>
    </w:p>
    <w:p w14:paraId="2606BAE1"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Discuss &amp; Approve CB Hawkwatch Funding Request:</w:t>
      </w:r>
      <w:r w:rsidRPr="00D700DF">
        <w:rPr>
          <w:rFonts w:ascii="Georgia" w:eastAsia="Times" w:hAnsi="Georgia"/>
          <w:bCs/>
          <w:sz w:val="22"/>
          <w:szCs w:val="22"/>
        </w:rPr>
        <w:t xml:space="preserve"> </w:t>
      </w:r>
      <w:r w:rsidR="00F20324" w:rsidRPr="00D700DF">
        <w:rPr>
          <w:rFonts w:ascii="Georgia" w:eastAsia="Times" w:hAnsi="Georgia"/>
          <w:bCs/>
          <w:sz w:val="22"/>
          <w:szCs w:val="22"/>
        </w:rPr>
        <w:t xml:space="preserve">Ric read the directors an update email that had been sent from the Hawkwatch crew earlier this week. It updated that they had raised some money towards there $3,000.00 goal, but were still falling about $800 short. The board came to a general consensus that maybe this is not in our best interest at this time to support this particular funding request. Amy is going to send them an email to let them know it is not in our budget at this time. </w:t>
      </w:r>
    </w:p>
    <w:p w14:paraId="6B3BFFE9" w14:textId="77777777" w:rsidR="00A85D05" w:rsidRPr="00D700DF" w:rsidRDefault="00A85D05" w:rsidP="00A85D05">
      <w:pPr>
        <w:pStyle w:val="News1"/>
        <w:ind w:right="90" w:firstLine="0"/>
        <w:rPr>
          <w:rFonts w:ascii="Georgia" w:eastAsia="Times" w:hAnsi="Georgia"/>
          <w:bCs/>
          <w:sz w:val="22"/>
          <w:szCs w:val="22"/>
        </w:rPr>
      </w:pPr>
    </w:p>
    <w:p w14:paraId="77D573FE" w14:textId="7EA6E29C"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Golf Tournament Update:</w:t>
      </w:r>
      <w:r w:rsidRPr="00D700DF">
        <w:rPr>
          <w:rFonts w:ascii="Georgia" w:eastAsia="Times" w:hAnsi="Georgia"/>
          <w:bCs/>
          <w:sz w:val="22"/>
          <w:szCs w:val="22"/>
        </w:rPr>
        <w:t xml:space="preserve"> </w:t>
      </w:r>
      <w:r w:rsidR="00F20324" w:rsidRPr="00D700DF">
        <w:rPr>
          <w:rFonts w:ascii="Georgia" w:eastAsia="Times" w:hAnsi="Georgia"/>
          <w:bCs/>
          <w:sz w:val="22"/>
          <w:szCs w:val="22"/>
        </w:rPr>
        <w:t xml:space="preserve">There was not really any update on this without Jeff or Don present. Amy noted that if they are still thinking of having the tournament in June, that we </w:t>
      </w:r>
      <w:r w:rsidR="00F20324" w:rsidRPr="00D700DF">
        <w:rPr>
          <w:rFonts w:ascii="Georgia" w:eastAsia="Times" w:hAnsi="Georgia"/>
          <w:bCs/>
          <w:sz w:val="22"/>
          <w:szCs w:val="22"/>
        </w:rPr>
        <w:lastRenderedPageBreak/>
        <w:t xml:space="preserve">need to get the sponsorship letters sent out in a few weeks. Jess said she should call Don </w:t>
      </w:r>
      <w:r w:rsidR="008F5DB7">
        <w:rPr>
          <w:rFonts w:ascii="Georgia" w:eastAsia="Times" w:hAnsi="Georgia"/>
          <w:bCs/>
          <w:sz w:val="22"/>
          <w:szCs w:val="22"/>
        </w:rPr>
        <w:t xml:space="preserve">since Jeff is on vacation </w:t>
      </w:r>
      <w:r w:rsidR="00F20324" w:rsidRPr="00D700DF">
        <w:rPr>
          <w:rFonts w:ascii="Georgia" w:eastAsia="Times" w:hAnsi="Georgia"/>
          <w:bCs/>
          <w:sz w:val="22"/>
          <w:szCs w:val="22"/>
        </w:rPr>
        <w:t xml:space="preserve">and </w:t>
      </w:r>
      <w:r w:rsidR="008F5DB7">
        <w:rPr>
          <w:rFonts w:ascii="Georgia" w:eastAsia="Times" w:hAnsi="Georgia"/>
          <w:bCs/>
          <w:sz w:val="22"/>
          <w:szCs w:val="22"/>
        </w:rPr>
        <w:t>Don</w:t>
      </w:r>
      <w:r w:rsidR="00F20324" w:rsidRPr="00D700DF">
        <w:rPr>
          <w:rFonts w:ascii="Georgia" w:eastAsia="Times" w:hAnsi="Georgia"/>
          <w:bCs/>
          <w:sz w:val="22"/>
          <w:szCs w:val="22"/>
        </w:rPr>
        <w:t xml:space="preserve"> will </w:t>
      </w:r>
      <w:r w:rsidR="008F5DB7">
        <w:rPr>
          <w:rFonts w:ascii="Georgia" w:eastAsia="Times" w:hAnsi="Georgia"/>
          <w:bCs/>
          <w:sz w:val="22"/>
          <w:szCs w:val="22"/>
        </w:rPr>
        <w:t xml:space="preserve">work to </w:t>
      </w:r>
      <w:r w:rsidR="00F20324" w:rsidRPr="00D700DF">
        <w:rPr>
          <w:rFonts w:ascii="Georgia" w:eastAsia="Times" w:hAnsi="Georgia"/>
          <w:bCs/>
          <w:sz w:val="22"/>
          <w:szCs w:val="22"/>
        </w:rPr>
        <w:t xml:space="preserve">get a date locked down. </w:t>
      </w:r>
    </w:p>
    <w:p w14:paraId="52CFDC45" w14:textId="77777777" w:rsidR="00A85D05" w:rsidRPr="00D700DF" w:rsidRDefault="00A85D05" w:rsidP="00A85D05">
      <w:pPr>
        <w:pStyle w:val="News1"/>
        <w:ind w:right="90" w:firstLine="0"/>
        <w:rPr>
          <w:rFonts w:ascii="Georgia" w:eastAsia="Times" w:hAnsi="Georgia"/>
          <w:bCs/>
          <w:sz w:val="22"/>
          <w:szCs w:val="22"/>
        </w:rPr>
      </w:pPr>
    </w:p>
    <w:p w14:paraId="0B422CCB"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Holiday Bazaar Update:</w:t>
      </w:r>
      <w:r w:rsidRPr="00D700DF">
        <w:rPr>
          <w:rFonts w:ascii="Georgia" w:eastAsia="Times" w:hAnsi="Georgia"/>
          <w:bCs/>
          <w:sz w:val="22"/>
          <w:szCs w:val="22"/>
        </w:rPr>
        <w:t xml:space="preserve"> </w:t>
      </w:r>
      <w:r w:rsidR="000F7D21" w:rsidRPr="00D700DF">
        <w:rPr>
          <w:rFonts w:ascii="Georgia" w:eastAsia="Times" w:hAnsi="Georgia"/>
          <w:bCs/>
          <w:sz w:val="22"/>
          <w:szCs w:val="22"/>
        </w:rPr>
        <w:t>Amy and Erin recently sent out the save the dates for this event, it is going to be held November 10</w:t>
      </w:r>
      <w:r w:rsidR="000F7D21" w:rsidRPr="00D700DF">
        <w:rPr>
          <w:rFonts w:ascii="Georgia" w:eastAsia="Times" w:hAnsi="Georgia"/>
          <w:bCs/>
          <w:sz w:val="22"/>
          <w:szCs w:val="22"/>
          <w:vertAlign w:val="superscript"/>
        </w:rPr>
        <w:t>th</w:t>
      </w:r>
      <w:r w:rsidR="000F7D21" w:rsidRPr="00D700DF">
        <w:rPr>
          <w:rFonts w:ascii="Georgia" w:eastAsia="Times" w:hAnsi="Georgia"/>
          <w:bCs/>
          <w:sz w:val="22"/>
          <w:szCs w:val="22"/>
        </w:rPr>
        <w:t xml:space="preserve">. </w:t>
      </w:r>
    </w:p>
    <w:p w14:paraId="04BD268A" w14:textId="77777777" w:rsidR="00A85D05" w:rsidRPr="00D700DF" w:rsidRDefault="00A85D05" w:rsidP="00A85D05">
      <w:pPr>
        <w:pStyle w:val="News1"/>
        <w:ind w:right="90" w:firstLine="0"/>
        <w:rPr>
          <w:rFonts w:ascii="Georgia" w:eastAsia="Times" w:hAnsi="Georgia"/>
          <w:bCs/>
          <w:sz w:val="22"/>
          <w:szCs w:val="22"/>
        </w:rPr>
      </w:pPr>
    </w:p>
    <w:p w14:paraId="677C37D9" w14:textId="77777777" w:rsidR="00A85D05" w:rsidRPr="00D700DF" w:rsidRDefault="00A85D05" w:rsidP="00A85D05">
      <w:pPr>
        <w:pStyle w:val="News1"/>
        <w:ind w:right="90" w:firstLine="0"/>
        <w:rPr>
          <w:rFonts w:ascii="Georgia" w:eastAsia="Times" w:hAnsi="Georgia"/>
          <w:b/>
          <w:bCs/>
          <w:sz w:val="22"/>
          <w:szCs w:val="22"/>
        </w:rPr>
      </w:pPr>
    </w:p>
    <w:p w14:paraId="2377771F" w14:textId="77777777" w:rsidR="00A85D05" w:rsidRPr="00D700DF" w:rsidRDefault="00A85D05" w:rsidP="00A85D05">
      <w:pPr>
        <w:pStyle w:val="News1"/>
        <w:ind w:right="90" w:firstLine="0"/>
        <w:rPr>
          <w:rFonts w:ascii="Georgia" w:eastAsia="Times" w:hAnsi="Georgia"/>
          <w:bCs/>
          <w:sz w:val="22"/>
          <w:szCs w:val="22"/>
        </w:rPr>
      </w:pPr>
      <w:r w:rsidRPr="00D700DF">
        <w:rPr>
          <w:rFonts w:ascii="Georgia" w:eastAsia="Times" w:hAnsi="Georgia"/>
          <w:b/>
          <w:bCs/>
          <w:sz w:val="22"/>
          <w:szCs w:val="22"/>
        </w:rPr>
        <w:t>New Business</w:t>
      </w:r>
    </w:p>
    <w:p w14:paraId="39219A55" w14:textId="37E11370" w:rsidR="00A85D05" w:rsidRPr="00D700DF" w:rsidRDefault="000F7D21" w:rsidP="00A85D05">
      <w:pPr>
        <w:pStyle w:val="News1"/>
        <w:ind w:right="90" w:firstLine="0"/>
        <w:rPr>
          <w:rFonts w:ascii="Georgia" w:eastAsia="Times" w:hAnsi="Georgia"/>
          <w:bCs/>
          <w:sz w:val="22"/>
          <w:szCs w:val="22"/>
        </w:rPr>
      </w:pPr>
      <w:r w:rsidRPr="00D700DF">
        <w:rPr>
          <w:rFonts w:ascii="Georgia" w:eastAsia="Times" w:hAnsi="Georgia"/>
          <w:b/>
          <w:bCs/>
          <w:sz w:val="22"/>
          <w:szCs w:val="22"/>
        </w:rPr>
        <w:t>VIC Training, Staffing, &amp; Wage Approval</w:t>
      </w:r>
      <w:r w:rsidR="00A85D05" w:rsidRPr="00D700DF">
        <w:rPr>
          <w:rFonts w:ascii="Georgia" w:eastAsia="Times" w:hAnsi="Georgia"/>
          <w:b/>
          <w:bCs/>
          <w:sz w:val="22"/>
          <w:szCs w:val="22"/>
        </w:rPr>
        <w:t xml:space="preserve">:  </w:t>
      </w:r>
      <w:r w:rsidR="00EB3E05" w:rsidRPr="00D700DF">
        <w:rPr>
          <w:rFonts w:ascii="Georgia" w:eastAsia="Times" w:hAnsi="Georgia"/>
          <w:bCs/>
          <w:sz w:val="22"/>
          <w:szCs w:val="22"/>
        </w:rPr>
        <w:t xml:space="preserve">Amy said the official opening date for the </w:t>
      </w:r>
      <w:proofErr w:type="gramStart"/>
      <w:r w:rsidR="00EB3E05" w:rsidRPr="00D700DF">
        <w:rPr>
          <w:rFonts w:ascii="Georgia" w:eastAsia="Times" w:hAnsi="Georgia"/>
          <w:bCs/>
          <w:sz w:val="22"/>
          <w:szCs w:val="22"/>
        </w:rPr>
        <w:t>visitors</w:t>
      </w:r>
      <w:proofErr w:type="gramEnd"/>
      <w:r w:rsidR="00EB3E05" w:rsidRPr="00D700DF">
        <w:rPr>
          <w:rFonts w:ascii="Georgia" w:eastAsia="Times" w:hAnsi="Georgia"/>
          <w:bCs/>
          <w:sz w:val="22"/>
          <w:szCs w:val="22"/>
        </w:rPr>
        <w:t xml:space="preserve"> center will be May 25</w:t>
      </w:r>
      <w:r w:rsidR="00EB3E05" w:rsidRPr="00D700DF">
        <w:rPr>
          <w:rFonts w:ascii="Georgia" w:eastAsia="Times" w:hAnsi="Georgia"/>
          <w:bCs/>
          <w:sz w:val="22"/>
          <w:szCs w:val="22"/>
          <w:vertAlign w:val="superscript"/>
        </w:rPr>
        <w:t>th</w:t>
      </w:r>
      <w:r w:rsidR="00EB3E05" w:rsidRPr="00D700DF">
        <w:rPr>
          <w:rFonts w:ascii="Georgia" w:eastAsia="Times" w:hAnsi="Georgia"/>
          <w:bCs/>
          <w:sz w:val="22"/>
          <w:szCs w:val="22"/>
        </w:rPr>
        <w:t>. We received just under a $3,000.00 grant to help with staffing</w:t>
      </w:r>
      <w:r w:rsidR="008F5DB7">
        <w:rPr>
          <w:rFonts w:ascii="Georgia" w:eastAsia="Times" w:hAnsi="Georgia"/>
          <w:bCs/>
          <w:sz w:val="22"/>
          <w:szCs w:val="22"/>
        </w:rPr>
        <w:t xml:space="preserve"> and the grant mandated customer service training will be held Monday May 14</w:t>
      </w:r>
      <w:r w:rsidR="008F5DB7" w:rsidRPr="008F5DB7">
        <w:rPr>
          <w:rFonts w:ascii="Georgia" w:eastAsia="Times" w:hAnsi="Georgia"/>
          <w:bCs/>
          <w:sz w:val="22"/>
          <w:szCs w:val="22"/>
          <w:vertAlign w:val="superscript"/>
        </w:rPr>
        <w:t>th</w:t>
      </w:r>
      <w:r w:rsidR="008F5DB7">
        <w:rPr>
          <w:rFonts w:ascii="Georgia" w:eastAsia="Times" w:hAnsi="Georgia"/>
          <w:bCs/>
          <w:sz w:val="22"/>
          <w:szCs w:val="22"/>
        </w:rPr>
        <w:t xml:space="preserve"> from 4-7pm.</w:t>
      </w:r>
      <w:r w:rsidR="00EB3E05" w:rsidRPr="00D700DF">
        <w:rPr>
          <w:rFonts w:ascii="Georgia" w:eastAsia="Times" w:hAnsi="Georgia"/>
          <w:bCs/>
          <w:sz w:val="22"/>
          <w:szCs w:val="22"/>
        </w:rPr>
        <w:t xml:space="preserve"> </w:t>
      </w:r>
    </w:p>
    <w:p w14:paraId="592A7FF3" w14:textId="77777777" w:rsidR="00A85D05" w:rsidRPr="00D700DF" w:rsidRDefault="00A85D05" w:rsidP="00A85D05">
      <w:pPr>
        <w:pStyle w:val="News1"/>
        <w:ind w:right="90" w:firstLine="0"/>
        <w:rPr>
          <w:rFonts w:ascii="Georgia" w:eastAsia="Times" w:hAnsi="Georgia"/>
          <w:bCs/>
          <w:sz w:val="22"/>
          <w:szCs w:val="22"/>
        </w:rPr>
      </w:pPr>
    </w:p>
    <w:p w14:paraId="4E7B7BA5" w14:textId="6B8B4E0F" w:rsidR="00A85D05" w:rsidRPr="00D700DF" w:rsidRDefault="000F7D21" w:rsidP="00A85D05">
      <w:pPr>
        <w:pStyle w:val="News1"/>
        <w:ind w:right="90" w:firstLine="0"/>
        <w:rPr>
          <w:rFonts w:ascii="Georgia" w:eastAsia="Times" w:hAnsi="Georgia"/>
          <w:bCs/>
          <w:sz w:val="22"/>
          <w:szCs w:val="22"/>
        </w:rPr>
      </w:pPr>
      <w:r w:rsidRPr="00D700DF">
        <w:rPr>
          <w:rFonts w:ascii="Georgia" w:eastAsia="Times" w:hAnsi="Georgia"/>
          <w:b/>
          <w:bCs/>
          <w:sz w:val="22"/>
          <w:szCs w:val="22"/>
        </w:rPr>
        <w:t>Assistance for Business Clinic</w:t>
      </w:r>
      <w:r w:rsidR="00A85D05" w:rsidRPr="00D700DF">
        <w:rPr>
          <w:rFonts w:ascii="Georgia" w:eastAsia="Times" w:hAnsi="Georgia"/>
          <w:b/>
          <w:bCs/>
          <w:sz w:val="22"/>
          <w:szCs w:val="22"/>
        </w:rPr>
        <w:t>:</w:t>
      </w:r>
      <w:r w:rsidR="00A85D05" w:rsidRPr="00D700DF">
        <w:rPr>
          <w:rFonts w:ascii="Georgia" w:eastAsia="Times" w:hAnsi="Georgia"/>
          <w:bCs/>
          <w:sz w:val="22"/>
          <w:szCs w:val="22"/>
        </w:rPr>
        <w:t xml:space="preserve"> </w:t>
      </w:r>
      <w:r w:rsidR="00EB3E05" w:rsidRPr="00D700DF">
        <w:rPr>
          <w:rFonts w:ascii="Georgia" w:eastAsia="Times" w:hAnsi="Georgia"/>
          <w:bCs/>
          <w:sz w:val="22"/>
          <w:szCs w:val="22"/>
        </w:rPr>
        <w:t>Amy said this is a great opportunity for our community and there is a few registered already. The chamber is donating the food for this clinic</w:t>
      </w:r>
      <w:r w:rsidR="008F5DB7">
        <w:rPr>
          <w:rFonts w:ascii="Georgia" w:eastAsia="Times" w:hAnsi="Georgia"/>
          <w:bCs/>
          <w:sz w:val="22"/>
          <w:szCs w:val="22"/>
        </w:rPr>
        <w:t>, but the Chamber will receive the registration fees</w:t>
      </w:r>
      <w:r w:rsidR="00EB3E05" w:rsidRPr="00D700DF">
        <w:rPr>
          <w:rFonts w:ascii="Georgia" w:eastAsia="Times" w:hAnsi="Georgia"/>
          <w:bCs/>
          <w:sz w:val="22"/>
          <w:szCs w:val="22"/>
        </w:rPr>
        <w:t xml:space="preserve">. She also noted this clinic counts towards a continuing education credit if we know anyone who might be interested to let them know. </w:t>
      </w:r>
    </w:p>
    <w:p w14:paraId="72435822" w14:textId="77777777" w:rsidR="000F7D21" w:rsidRPr="00D700DF" w:rsidRDefault="000F7D21" w:rsidP="00A85D05">
      <w:pPr>
        <w:pStyle w:val="News1"/>
        <w:ind w:right="90" w:firstLine="0"/>
        <w:rPr>
          <w:rFonts w:ascii="Georgia" w:eastAsia="Times" w:hAnsi="Georgia"/>
          <w:bCs/>
          <w:sz w:val="22"/>
          <w:szCs w:val="22"/>
        </w:rPr>
      </w:pPr>
    </w:p>
    <w:p w14:paraId="1C98FF79" w14:textId="3E65FCD6" w:rsidR="00A85D05" w:rsidRPr="00D700DF" w:rsidRDefault="000F7D21" w:rsidP="00A85D05">
      <w:pPr>
        <w:pStyle w:val="News1"/>
        <w:ind w:right="90" w:firstLine="0"/>
        <w:rPr>
          <w:rFonts w:ascii="Georgia" w:eastAsia="Times" w:hAnsi="Georgia"/>
          <w:bCs/>
          <w:sz w:val="22"/>
          <w:szCs w:val="22"/>
        </w:rPr>
      </w:pPr>
      <w:r w:rsidRPr="00D700DF">
        <w:rPr>
          <w:rFonts w:ascii="Georgia" w:eastAsia="Times" w:hAnsi="Georgia"/>
          <w:b/>
          <w:bCs/>
          <w:sz w:val="22"/>
          <w:szCs w:val="22"/>
        </w:rPr>
        <w:t>Business Appreciation Days</w:t>
      </w:r>
      <w:r w:rsidR="00A85D05" w:rsidRPr="00D700DF">
        <w:rPr>
          <w:rFonts w:ascii="Georgia" w:eastAsia="Times" w:hAnsi="Georgia"/>
          <w:b/>
          <w:bCs/>
          <w:sz w:val="22"/>
          <w:szCs w:val="22"/>
        </w:rPr>
        <w:t xml:space="preserve">: </w:t>
      </w:r>
      <w:r w:rsidR="00EB3E05" w:rsidRPr="00D700DF">
        <w:rPr>
          <w:rFonts w:ascii="Georgia" w:eastAsia="Times" w:hAnsi="Georgia"/>
          <w:bCs/>
          <w:sz w:val="22"/>
          <w:szCs w:val="22"/>
        </w:rPr>
        <w:t xml:space="preserve">Pat said this is still right on track and he is going to double check with Jeff on the dates for each town. Amy mentioned the tribe had suggested having the Browning leg at the Veteran’s Park instead of Stampede Park. </w:t>
      </w:r>
      <w:r w:rsidR="008F5DB7">
        <w:rPr>
          <w:rFonts w:ascii="Georgia" w:eastAsia="Times" w:hAnsi="Georgia"/>
          <w:bCs/>
          <w:sz w:val="22"/>
          <w:szCs w:val="22"/>
        </w:rPr>
        <w:t>Amy will follow up with the BAD committee to pass on this information.</w:t>
      </w:r>
    </w:p>
    <w:p w14:paraId="348D86D2" w14:textId="77777777" w:rsidR="000F7D21" w:rsidRPr="00D700DF" w:rsidRDefault="000F7D21" w:rsidP="00A85D05">
      <w:pPr>
        <w:pStyle w:val="News1"/>
        <w:ind w:right="90" w:firstLine="0"/>
        <w:rPr>
          <w:rFonts w:ascii="Georgia" w:eastAsia="Times" w:hAnsi="Georgia"/>
          <w:bCs/>
          <w:sz w:val="22"/>
          <w:szCs w:val="22"/>
        </w:rPr>
      </w:pPr>
    </w:p>
    <w:p w14:paraId="3479F32B" w14:textId="77777777" w:rsidR="00A85D05" w:rsidRPr="00D700DF" w:rsidRDefault="000F7D21" w:rsidP="00A85D05">
      <w:pPr>
        <w:pStyle w:val="News1"/>
        <w:ind w:right="90" w:firstLine="0"/>
        <w:rPr>
          <w:rFonts w:ascii="Georgia" w:eastAsia="Times" w:hAnsi="Georgia"/>
          <w:bCs/>
          <w:sz w:val="22"/>
          <w:szCs w:val="22"/>
        </w:rPr>
      </w:pPr>
      <w:r w:rsidRPr="00D700DF">
        <w:rPr>
          <w:rFonts w:ascii="Georgia" w:eastAsia="Times" w:hAnsi="Georgia"/>
          <w:b/>
          <w:bCs/>
          <w:sz w:val="22"/>
          <w:szCs w:val="22"/>
        </w:rPr>
        <w:t>It Fits Lease Renewal</w:t>
      </w:r>
      <w:r w:rsidR="00A85D05" w:rsidRPr="00D700DF">
        <w:rPr>
          <w:rFonts w:ascii="Georgia" w:eastAsia="Times" w:hAnsi="Georgia"/>
          <w:b/>
          <w:bCs/>
          <w:sz w:val="22"/>
          <w:szCs w:val="22"/>
        </w:rPr>
        <w:t>:</w:t>
      </w:r>
      <w:r w:rsidR="00A85D05" w:rsidRPr="00D700DF">
        <w:rPr>
          <w:rFonts w:ascii="Georgia" w:eastAsia="Times" w:hAnsi="Georgia"/>
          <w:bCs/>
          <w:sz w:val="22"/>
          <w:szCs w:val="22"/>
        </w:rPr>
        <w:t xml:space="preserve"> </w:t>
      </w:r>
      <w:r w:rsidR="00EB3E05" w:rsidRPr="00D700DF">
        <w:rPr>
          <w:rFonts w:ascii="Georgia" w:eastAsia="Times" w:hAnsi="Georgia"/>
          <w:bCs/>
          <w:sz w:val="22"/>
          <w:szCs w:val="22"/>
        </w:rPr>
        <w:t>Amy presented that It Fits currently pays us $400.00 per month on a yearly lease, which is up at the end of this month. Calcie made the motion to renew her lease an</w:t>
      </w:r>
      <w:r w:rsidR="00D700DF" w:rsidRPr="00D700DF">
        <w:rPr>
          <w:rFonts w:ascii="Georgia" w:eastAsia="Times" w:hAnsi="Georgia"/>
          <w:bCs/>
          <w:sz w:val="22"/>
          <w:szCs w:val="22"/>
        </w:rPr>
        <w:t xml:space="preserve">d leave rent at the same price, Pat seconded the motion.  After no further discussion, the motion was approved. </w:t>
      </w:r>
    </w:p>
    <w:p w14:paraId="45727A09" w14:textId="77777777" w:rsidR="00A85D05" w:rsidRPr="00D700DF" w:rsidRDefault="00A85D05" w:rsidP="00A85D05">
      <w:pPr>
        <w:rPr>
          <w:rFonts w:ascii="Georgia" w:hAnsi="Georgia"/>
          <w:sz w:val="22"/>
          <w:szCs w:val="22"/>
        </w:rPr>
      </w:pPr>
    </w:p>
    <w:p w14:paraId="53C074B3" w14:textId="77777777" w:rsidR="00A85D05" w:rsidRPr="00D700DF" w:rsidRDefault="000F7D21" w:rsidP="00A85D05">
      <w:pPr>
        <w:rPr>
          <w:rFonts w:ascii="Georgia" w:hAnsi="Georgia"/>
          <w:sz w:val="22"/>
          <w:szCs w:val="22"/>
        </w:rPr>
      </w:pPr>
      <w:r w:rsidRPr="00D700DF">
        <w:rPr>
          <w:rFonts w:ascii="Georgia" w:hAnsi="Georgia"/>
          <w:b/>
          <w:sz w:val="22"/>
          <w:szCs w:val="22"/>
        </w:rPr>
        <w:t>Shakespeare in the Park</w:t>
      </w:r>
      <w:r w:rsidR="00A85D05" w:rsidRPr="00D700DF">
        <w:rPr>
          <w:rFonts w:ascii="Georgia" w:hAnsi="Georgia"/>
          <w:b/>
          <w:sz w:val="22"/>
          <w:szCs w:val="22"/>
        </w:rPr>
        <w:t xml:space="preserve">: </w:t>
      </w:r>
      <w:r w:rsidR="00D700DF" w:rsidRPr="00D700DF">
        <w:rPr>
          <w:rFonts w:ascii="Georgia" w:hAnsi="Georgia"/>
          <w:sz w:val="22"/>
          <w:szCs w:val="22"/>
        </w:rPr>
        <w:t>Michelle said the date is set for August 1</w:t>
      </w:r>
      <w:r w:rsidR="00D700DF" w:rsidRPr="00D700DF">
        <w:rPr>
          <w:rFonts w:ascii="Georgia" w:hAnsi="Georgia"/>
          <w:sz w:val="22"/>
          <w:szCs w:val="22"/>
          <w:vertAlign w:val="superscript"/>
        </w:rPr>
        <w:t>st</w:t>
      </w:r>
      <w:r w:rsidR="00D700DF" w:rsidRPr="00D700DF">
        <w:rPr>
          <w:rFonts w:ascii="Georgia" w:hAnsi="Georgia"/>
          <w:sz w:val="22"/>
          <w:szCs w:val="22"/>
        </w:rPr>
        <w:t xml:space="preserve"> at the City Park. The play this year is going to be Othello. Michelle has been working on this event and sent in information for the free posters. She is also planning to call Juanita and make sure she isn’t forgetting anything. </w:t>
      </w:r>
    </w:p>
    <w:p w14:paraId="1949D12B" w14:textId="77777777" w:rsidR="00A85D05" w:rsidRPr="00D700DF" w:rsidRDefault="00A85D05" w:rsidP="00A85D05">
      <w:pPr>
        <w:rPr>
          <w:rFonts w:ascii="Georgia" w:hAnsi="Georgia"/>
          <w:sz w:val="22"/>
          <w:szCs w:val="22"/>
        </w:rPr>
      </w:pPr>
    </w:p>
    <w:p w14:paraId="3FEA25CE" w14:textId="62F5B992" w:rsidR="00A85D05" w:rsidRPr="00D700DF" w:rsidRDefault="000F7D21" w:rsidP="00A85D05">
      <w:pPr>
        <w:rPr>
          <w:rFonts w:ascii="Georgia" w:hAnsi="Georgia"/>
          <w:sz w:val="22"/>
          <w:szCs w:val="22"/>
        </w:rPr>
      </w:pPr>
      <w:r w:rsidRPr="00D700DF">
        <w:rPr>
          <w:rFonts w:ascii="Georgia" w:hAnsi="Georgia"/>
          <w:b/>
          <w:sz w:val="22"/>
          <w:szCs w:val="22"/>
        </w:rPr>
        <w:t xml:space="preserve">EPA </w:t>
      </w:r>
      <w:proofErr w:type="spellStart"/>
      <w:r w:rsidRPr="00D700DF">
        <w:rPr>
          <w:rFonts w:ascii="Georgia" w:hAnsi="Georgia"/>
          <w:b/>
          <w:sz w:val="22"/>
          <w:szCs w:val="22"/>
        </w:rPr>
        <w:t>Brownsfields</w:t>
      </w:r>
      <w:proofErr w:type="spellEnd"/>
      <w:r w:rsidRPr="00D700DF">
        <w:rPr>
          <w:rFonts w:ascii="Georgia" w:hAnsi="Georgia"/>
          <w:b/>
          <w:sz w:val="22"/>
          <w:szCs w:val="22"/>
        </w:rPr>
        <w:t xml:space="preserve"> Clean Up Final Report</w:t>
      </w:r>
      <w:r w:rsidR="00A85D05" w:rsidRPr="00D700DF">
        <w:rPr>
          <w:rFonts w:ascii="Georgia" w:hAnsi="Georgia"/>
          <w:b/>
          <w:sz w:val="22"/>
          <w:szCs w:val="22"/>
        </w:rPr>
        <w:t xml:space="preserve">: </w:t>
      </w:r>
      <w:r w:rsidR="00D700DF" w:rsidRPr="00D700DF">
        <w:rPr>
          <w:rFonts w:ascii="Georgia" w:hAnsi="Georgia"/>
          <w:sz w:val="22"/>
          <w:szCs w:val="22"/>
        </w:rPr>
        <w:t xml:space="preserve">Amy </w:t>
      </w:r>
      <w:r w:rsidR="00E31A51">
        <w:rPr>
          <w:rFonts w:ascii="Georgia" w:hAnsi="Georgia"/>
          <w:sz w:val="22"/>
          <w:szCs w:val="22"/>
        </w:rPr>
        <w:t xml:space="preserve">informed the board and public that the cleanup is officially completed, and she </w:t>
      </w:r>
      <w:r w:rsidR="00D700DF" w:rsidRPr="00D700DF">
        <w:rPr>
          <w:rFonts w:ascii="Georgia" w:hAnsi="Georgia"/>
          <w:sz w:val="22"/>
          <w:szCs w:val="22"/>
        </w:rPr>
        <w:t xml:space="preserve">is going to be working with </w:t>
      </w:r>
      <w:proofErr w:type="spellStart"/>
      <w:r w:rsidR="008F5DB7">
        <w:rPr>
          <w:rFonts w:ascii="Georgia" w:hAnsi="Georgia"/>
          <w:sz w:val="22"/>
          <w:szCs w:val="22"/>
        </w:rPr>
        <w:t>Newfields</w:t>
      </w:r>
      <w:proofErr w:type="spellEnd"/>
      <w:r w:rsidR="00D700DF" w:rsidRPr="00D700DF">
        <w:rPr>
          <w:rFonts w:ascii="Georgia" w:hAnsi="Georgia"/>
          <w:sz w:val="22"/>
          <w:szCs w:val="22"/>
        </w:rPr>
        <w:t xml:space="preserve"> over the next few weeks, </w:t>
      </w:r>
      <w:r w:rsidR="008F5DB7">
        <w:rPr>
          <w:rFonts w:ascii="Georgia" w:hAnsi="Georgia"/>
          <w:sz w:val="22"/>
          <w:szCs w:val="22"/>
        </w:rPr>
        <w:t>to put together the final cleanup report</w:t>
      </w:r>
      <w:r w:rsidR="00D700DF" w:rsidRPr="00D700DF">
        <w:rPr>
          <w:rFonts w:ascii="Georgia" w:hAnsi="Georgia"/>
          <w:sz w:val="22"/>
          <w:szCs w:val="22"/>
        </w:rPr>
        <w:t xml:space="preserve">. We had to borrow $6,000.00 out of the operating </w:t>
      </w:r>
      <w:r w:rsidR="00E31A51">
        <w:rPr>
          <w:rFonts w:ascii="Georgia" w:hAnsi="Georgia"/>
          <w:sz w:val="22"/>
          <w:szCs w:val="22"/>
        </w:rPr>
        <w:t xml:space="preserve">account </w:t>
      </w:r>
      <w:r w:rsidR="00D700DF" w:rsidRPr="00D700DF">
        <w:rPr>
          <w:rFonts w:ascii="Georgia" w:hAnsi="Georgia"/>
          <w:sz w:val="22"/>
          <w:szCs w:val="22"/>
        </w:rPr>
        <w:t>to finish this project</w:t>
      </w:r>
      <w:r w:rsidR="00E31A51">
        <w:rPr>
          <w:rFonts w:ascii="Georgia" w:hAnsi="Georgia"/>
          <w:sz w:val="22"/>
          <w:szCs w:val="22"/>
        </w:rPr>
        <w:t xml:space="preserve"> which will be paid back as funds are available</w:t>
      </w:r>
      <w:bookmarkStart w:id="0" w:name="_GoBack"/>
      <w:bookmarkEnd w:id="0"/>
      <w:r w:rsidR="00D700DF" w:rsidRPr="00D700DF">
        <w:rPr>
          <w:rFonts w:ascii="Georgia" w:hAnsi="Georgia"/>
          <w:sz w:val="22"/>
          <w:szCs w:val="22"/>
        </w:rPr>
        <w:t>. She also noted that we would be able to do a buy</w:t>
      </w:r>
      <w:r w:rsidR="00E31A51">
        <w:rPr>
          <w:rFonts w:ascii="Georgia" w:hAnsi="Georgia"/>
          <w:sz w:val="22"/>
          <w:szCs w:val="22"/>
        </w:rPr>
        <w:t>/</w:t>
      </w:r>
      <w:r w:rsidR="00D700DF" w:rsidRPr="00D700DF">
        <w:rPr>
          <w:rFonts w:ascii="Georgia" w:hAnsi="Georgia"/>
          <w:sz w:val="22"/>
          <w:szCs w:val="22"/>
        </w:rPr>
        <w:t xml:space="preserve">sell agreement if it came upon </w:t>
      </w:r>
      <w:r w:rsidR="00E31A51" w:rsidRPr="00D700DF">
        <w:rPr>
          <w:rFonts w:ascii="Georgia" w:hAnsi="Georgia"/>
          <w:sz w:val="22"/>
          <w:szCs w:val="22"/>
        </w:rPr>
        <w:t>us but</w:t>
      </w:r>
      <w:r w:rsidR="00D700DF" w:rsidRPr="00D700DF">
        <w:rPr>
          <w:rFonts w:ascii="Georgia" w:hAnsi="Georgia"/>
          <w:sz w:val="22"/>
          <w:szCs w:val="22"/>
        </w:rPr>
        <w:t xml:space="preserve"> are not able to sell outright until everything is completely wrapped up. </w:t>
      </w:r>
    </w:p>
    <w:p w14:paraId="14B918BE" w14:textId="77777777" w:rsidR="00A85D05" w:rsidRPr="00D700DF" w:rsidRDefault="00A85D05" w:rsidP="00A85D05">
      <w:pPr>
        <w:rPr>
          <w:rFonts w:ascii="Georgia" w:hAnsi="Georgia"/>
          <w:sz w:val="22"/>
          <w:szCs w:val="22"/>
        </w:rPr>
      </w:pPr>
    </w:p>
    <w:p w14:paraId="1BF700C0" w14:textId="77777777" w:rsidR="00A85D05" w:rsidRPr="00D700DF" w:rsidRDefault="00A85D05" w:rsidP="00A85D05">
      <w:pPr>
        <w:rPr>
          <w:rFonts w:ascii="Georgia" w:hAnsi="Georgia"/>
          <w:sz w:val="22"/>
          <w:szCs w:val="22"/>
        </w:rPr>
      </w:pPr>
    </w:p>
    <w:p w14:paraId="6DE4836A"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Reminders:</w:t>
      </w:r>
    </w:p>
    <w:p w14:paraId="72926627" w14:textId="77777777" w:rsidR="00A85D05" w:rsidRPr="00D700DF" w:rsidRDefault="00A85D05" w:rsidP="000F7D21">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0F7D21" w:rsidRPr="00D700DF">
        <w:rPr>
          <w:rFonts w:ascii="Georgia" w:eastAsia="Times" w:hAnsi="Georgia"/>
          <w:bCs/>
          <w:sz w:val="22"/>
          <w:szCs w:val="22"/>
        </w:rPr>
        <w:t>Customer Service Training – Chamber Office, May 14</w:t>
      </w:r>
      <w:r w:rsidR="000F7D21" w:rsidRPr="00D700DF">
        <w:rPr>
          <w:rFonts w:ascii="Georgia" w:eastAsia="Times" w:hAnsi="Georgia"/>
          <w:bCs/>
          <w:sz w:val="22"/>
          <w:szCs w:val="22"/>
          <w:vertAlign w:val="superscript"/>
        </w:rPr>
        <w:t>th</w:t>
      </w:r>
      <w:r w:rsidR="000F7D21" w:rsidRPr="00D700DF">
        <w:rPr>
          <w:rFonts w:ascii="Georgia" w:eastAsia="Times" w:hAnsi="Georgia"/>
          <w:bCs/>
          <w:sz w:val="22"/>
          <w:szCs w:val="22"/>
        </w:rPr>
        <w:t>, 4pm</w:t>
      </w:r>
    </w:p>
    <w:p w14:paraId="7565CEB1" w14:textId="77777777" w:rsidR="00A85D05" w:rsidRPr="00D700DF" w:rsidRDefault="00A85D05" w:rsidP="00A85D05">
      <w:pPr>
        <w:pStyle w:val="News1"/>
        <w:ind w:right="90"/>
        <w:jc w:val="left"/>
        <w:rPr>
          <w:rFonts w:ascii="Georgia" w:eastAsia="Times" w:hAnsi="Georgia"/>
          <w:bCs/>
          <w:sz w:val="22"/>
          <w:szCs w:val="22"/>
        </w:rPr>
      </w:pPr>
      <w:r w:rsidRPr="00D700DF">
        <w:rPr>
          <w:rFonts w:ascii="Georgia" w:eastAsia="Times" w:hAnsi="Georgia"/>
          <w:bCs/>
          <w:sz w:val="22"/>
          <w:szCs w:val="22"/>
        </w:rPr>
        <w:t xml:space="preserve">•   </w:t>
      </w:r>
      <w:r w:rsidR="000F7D21" w:rsidRPr="00D700DF">
        <w:rPr>
          <w:rFonts w:ascii="Georgia" w:eastAsia="Times" w:hAnsi="Georgia"/>
          <w:bCs/>
          <w:sz w:val="22"/>
          <w:szCs w:val="22"/>
        </w:rPr>
        <w:t xml:space="preserve">Chamber Up – </w:t>
      </w:r>
      <w:proofErr w:type="spellStart"/>
      <w:r w:rsidR="000F7D21" w:rsidRPr="00D700DF">
        <w:rPr>
          <w:rFonts w:ascii="Georgia" w:eastAsia="Times" w:hAnsi="Georgia"/>
          <w:bCs/>
          <w:sz w:val="22"/>
          <w:szCs w:val="22"/>
        </w:rPr>
        <w:t>Billmans</w:t>
      </w:r>
      <w:proofErr w:type="spellEnd"/>
      <w:r w:rsidR="000F7D21" w:rsidRPr="00D700DF">
        <w:rPr>
          <w:rFonts w:ascii="Georgia" w:eastAsia="Times" w:hAnsi="Georgia"/>
          <w:bCs/>
          <w:sz w:val="22"/>
          <w:szCs w:val="22"/>
        </w:rPr>
        <w:t xml:space="preserve"> True Value, May 15</w:t>
      </w:r>
      <w:r w:rsidR="000F7D21" w:rsidRPr="00D700DF">
        <w:rPr>
          <w:rFonts w:ascii="Georgia" w:eastAsia="Times" w:hAnsi="Georgia"/>
          <w:bCs/>
          <w:sz w:val="22"/>
          <w:szCs w:val="22"/>
          <w:vertAlign w:val="superscript"/>
        </w:rPr>
        <w:t>th</w:t>
      </w:r>
      <w:r w:rsidR="000F7D21" w:rsidRPr="00D700DF">
        <w:rPr>
          <w:rFonts w:ascii="Georgia" w:eastAsia="Times" w:hAnsi="Georgia"/>
          <w:bCs/>
          <w:sz w:val="22"/>
          <w:szCs w:val="22"/>
        </w:rPr>
        <w:t xml:space="preserve">, 5:30 – 7  </w:t>
      </w:r>
    </w:p>
    <w:p w14:paraId="5DB74520" w14:textId="77777777" w:rsidR="00A85D05" w:rsidRPr="00D700DF" w:rsidRDefault="00A85D05" w:rsidP="00A85D05">
      <w:pPr>
        <w:pStyle w:val="News1"/>
        <w:ind w:right="90"/>
        <w:jc w:val="left"/>
        <w:rPr>
          <w:rFonts w:ascii="Georgia" w:eastAsia="Times" w:hAnsi="Georgia"/>
          <w:bCs/>
          <w:sz w:val="22"/>
          <w:szCs w:val="22"/>
        </w:rPr>
      </w:pPr>
      <w:r w:rsidRPr="00D700DF">
        <w:rPr>
          <w:rFonts w:ascii="Georgia" w:eastAsia="Times" w:hAnsi="Georgia"/>
          <w:bCs/>
          <w:sz w:val="22"/>
          <w:szCs w:val="22"/>
        </w:rPr>
        <w:t>•</w:t>
      </w:r>
      <w:r w:rsidR="000F7D21" w:rsidRPr="00D700DF">
        <w:rPr>
          <w:rFonts w:ascii="Georgia" w:eastAsia="Times" w:hAnsi="Georgia"/>
          <w:bCs/>
          <w:sz w:val="22"/>
          <w:szCs w:val="22"/>
        </w:rPr>
        <w:t xml:space="preserve">   June</w:t>
      </w:r>
      <w:r w:rsidRPr="00D700DF">
        <w:rPr>
          <w:rFonts w:ascii="Georgia" w:eastAsia="Times" w:hAnsi="Georgia"/>
          <w:bCs/>
          <w:sz w:val="22"/>
          <w:szCs w:val="22"/>
        </w:rPr>
        <w:t xml:space="preserve"> Board Meeting – Chamber office, </w:t>
      </w:r>
      <w:r w:rsidR="000F7D21" w:rsidRPr="00D700DF">
        <w:rPr>
          <w:rFonts w:ascii="Georgia" w:eastAsia="Times" w:hAnsi="Georgia"/>
          <w:bCs/>
          <w:sz w:val="22"/>
          <w:szCs w:val="22"/>
        </w:rPr>
        <w:t>June 6</w:t>
      </w:r>
      <w:r w:rsidR="000F7D21" w:rsidRPr="00D700DF">
        <w:rPr>
          <w:rFonts w:ascii="Georgia" w:eastAsia="Times" w:hAnsi="Georgia"/>
          <w:bCs/>
          <w:sz w:val="22"/>
          <w:szCs w:val="22"/>
          <w:vertAlign w:val="superscript"/>
        </w:rPr>
        <w:t>th</w:t>
      </w:r>
      <w:r w:rsidRPr="00D700DF">
        <w:rPr>
          <w:rFonts w:ascii="Georgia" w:eastAsia="Times" w:hAnsi="Georgia"/>
          <w:bCs/>
          <w:sz w:val="22"/>
          <w:szCs w:val="22"/>
        </w:rPr>
        <w:t>, 12 -1</w:t>
      </w:r>
    </w:p>
    <w:p w14:paraId="5AE3BAF5" w14:textId="77777777" w:rsidR="00A85D05" w:rsidRPr="00D700DF" w:rsidRDefault="00A85D05" w:rsidP="00A85D05">
      <w:pPr>
        <w:pStyle w:val="News1"/>
        <w:ind w:right="90" w:firstLine="0"/>
        <w:jc w:val="left"/>
        <w:rPr>
          <w:rFonts w:ascii="Georgia" w:eastAsia="Times" w:hAnsi="Georgia"/>
          <w:bCs/>
          <w:sz w:val="22"/>
          <w:szCs w:val="22"/>
        </w:rPr>
      </w:pPr>
    </w:p>
    <w:p w14:paraId="6D883D24" w14:textId="77777777" w:rsidR="00A85D05" w:rsidRPr="00D700DF" w:rsidRDefault="00A85D05" w:rsidP="00A85D05">
      <w:pPr>
        <w:pStyle w:val="News1"/>
        <w:ind w:right="90" w:firstLine="0"/>
        <w:jc w:val="left"/>
        <w:rPr>
          <w:rFonts w:ascii="Georgia" w:eastAsia="Times" w:hAnsi="Georgia"/>
          <w:bCs/>
          <w:sz w:val="22"/>
          <w:szCs w:val="22"/>
        </w:rPr>
      </w:pPr>
    </w:p>
    <w:p w14:paraId="1E9E7CC0" w14:textId="77777777" w:rsidR="00A85D05" w:rsidRPr="00D700DF" w:rsidRDefault="00A85D05" w:rsidP="00A85D05">
      <w:pPr>
        <w:pStyle w:val="News1"/>
        <w:ind w:right="90" w:firstLine="0"/>
        <w:jc w:val="left"/>
        <w:rPr>
          <w:rFonts w:ascii="Georgia" w:eastAsia="Times" w:hAnsi="Georgia"/>
          <w:bCs/>
          <w:sz w:val="22"/>
          <w:szCs w:val="22"/>
        </w:rPr>
      </w:pPr>
      <w:r w:rsidRPr="00D700DF">
        <w:rPr>
          <w:rFonts w:ascii="Georgia" w:eastAsia="Times" w:hAnsi="Georgia"/>
          <w:bCs/>
          <w:sz w:val="22"/>
          <w:szCs w:val="22"/>
        </w:rPr>
        <w:t>With no further business, the meeting was adjourned.</w:t>
      </w:r>
    </w:p>
    <w:p w14:paraId="4124902A" w14:textId="77777777" w:rsidR="00A85D05" w:rsidRPr="00D700DF" w:rsidRDefault="00A85D05" w:rsidP="00A85D05">
      <w:pPr>
        <w:pStyle w:val="News1"/>
        <w:ind w:right="90" w:firstLine="0"/>
        <w:jc w:val="left"/>
        <w:rPr>
          <w:rFonts w:ascii="Georgia" w:eastAsia="Times" w:hAnsi="Georgia"/>
          <w:bCs/>
          <w:sz w:val="22"/>
          <w:szCs w:val="22"/>
        </w:rPr>
      </w:pPr>
    </w:p>
    <w:p w14:paraId="32BB80DD" w14:textId="77777777" w:rsidR="00A85D05" w:rsidRPr="00D700DF" w:rsidRDefault="00A85D05" w:rsidP="00A85D05">
      <w:pPr>
        <w:pStyle w:val="News1"/>
        <w:ind w:right="90" w:firstLine="0"/>
        <w:jc w:val="left"/>
        <w:rPr>
          <w:rFonts w:ascii="Georgia" w:eastAsia="Times" w:hAnsi="Georgia"/>
          <w:b/>
          <w:bCs/>
          <w:sz w:val="22"/>
          <w:szCs w:val="22"/>
        </w:rPr>
      </w:pPr>
      <w:r w:rsidRPr="00D700DF">
        <w:rPr>
          <w:rFonts w:ascii="Georgia" w:eastAsia="Times" w:hAnsi="Georgia"/>
          <w:b/>
          <w:bCs/>
          <w:sz w:val="22"/>
          <w:szCs w:val="22"/>
        </w:rPr>
        <w:t>Jessica Waldner</w:t>
      </w:r>
    </w:p>
    <w:p w14:paraId="5E4B5D73" w14:textId="77777777" w:rsidR="00A85D05" w:rsidRPr="00D700DF" w:rsidRDefault="00A85D05" w:rsidP="00A85D05">
      <w:pPr>
        <w:pStyle w:val="News1"/>
        <w:ind w:right="90" w:firstLine="0"/>
        <w:jc w:val="left"/>
        <w:rPr>
          <w:rFonts w:ascii="Georgia" w:eastAsia="Times" w:hAnsi="Georgia"/>
          <w:b/>
          <w:sz w:val="22"/>
          <w:szCs w:val="22"/>
        </w:rPr>
      </w:pPr>
      <w:r w:rsidRPr="00D700DF">
        <w:rPr>
          <w:rFonts w:ascii="Georgia" w:eastAsia="Times" w:hAnsi="Georgia"/>
          <w:b/>
          <w:bCs/>
          <w:sz w:val="22"/>
          <w:szCs w:val="22"/>
        </w:rPr>
        <w:t>Secretary/Director</w:t>
      </w:r>
    </w:p>
    <w:p w14:paraId="0C4CE357" w14:textId="77777777" w:rsidR="00730F96" w:rsidRDefault="00A2000A"/>
    <w:sectPr w:rsidR="00730F96" w:rsidSect="00375DC5">
      <w:headerReference w:type="default" r:id="rId6"/>
      <w:pgSz w:w="12240" w:h="15840"/>
      <w:pgMar w:top="720" w:right="1440" w:bottom="720"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3DC63" w14:textId="77777777" w:rsidR="00A2000A" w:rsidRDefault="00A2000A">
      <w:r>
        <w:separator/>
      </w:r>
    </w:p>
  </w:endnote>
  <w:endnote w:type="continuationSeparator" w:id="0">
    <w:p w14:paraId="2B113AB5" w14:textId="77777777" w:rsidR="00A2000A" w:rsidRDefault="00A20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imes">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8A9FD" w14:textId="77777777" w:rsidR="00A2000A" w:rsidRDefault="00A2000A">
      <w:r>
        <w:separator/>
      </w:r>
    </w:p>
  </w:footnote>
  <w:footnote w:type="continuationSeparator" w:id="0">
    <w:p w14:paraId="428FF937" w14:textId="77777777" w:rsidR="00A2000A" w:rsidRDefault="00A20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629C6" w14:textId="77777777" w:rsidR="00A863D2" w:rsidRDefault="00A2000A" w:rsidP="006E68C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D05"/>
    <w:rsid w:val="000F7D21"/>
    <w:rsid w:val="003D0238"/>
    <w:rsid w:val="008F5DB7"/>
    <w:rsid w:val="00A2000A"/>
    <w:rsid w:val="00A85D05"/>
    <w:rsid w:val="00C11F21"/>
    <w:rsid w:val="00D700DF"/>
    <w:rsid w:val="00E31A51"/>
    <w:rsid w:val="00EB3E05"/>
    <w:rsid w:val="00F20324"/>
    <w:rsid w:val="00FB1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93574"/>
  <w15:docId w15:val="{315FCED9-9920-430E-8463-248CBC0F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D05"/>
    <w:pPr>
      <w:spacing w:after="0" w:line="240" w:lineRule="auto"/>
    </w:pPr>
    <w:rPr>
      <w:rFonts w:ascii="Palatino" w:eastAsia="Times New Roman" w:hAnsi="Palatino"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1">
    <w:name w:val="News•1"/>
    <w:basedOn w:val="Normal"/>
    <w:rsid w:val="00A85D05"/>
    <w:pPr>
      <w:ind w:right="5760" w:firstLine="180"/>
      <w:jc w:val="both"/>
    </w:pPr>
    <w:rPr>
      <w:rFonts w:ascii="Times" w:hAnsi="Times"/>
      <w:sz w:val="20"/>
    </w:rPr>
  </w:style>
  <w:style w:type="paragraph" w:styleId="Header">
    <w:name w:val="header"/>
    <w:basedOn w:val="Normal"/>
    <w:link w:val="HeaderChar"/>
    <w:rsid w:val="00A85D05"/>
    <w:pPr>
      <w:tabs>
        <w:tab w:val="center" w:pos="4320"/>
        <w:tab w:val="right" w:pos="8640"/>
      </w:tabs>
    </w:pPr>
  </w:style>
  <w:style w:type="character" w:customStyle="1" w:styleId="HeaderChar">
    <w:name w:val="Header Char"/>
    <w:basedOn w:val="DefaultParagraphFont"/>
    <w:link w:val="Header"/>
    <w:rsid w:val="00A85D05"/>
    <w:rPr>
      <w:rFonts w:ascii="Palatino" w:eastAsia="Times New Roman" w:hAnsi="Palatino"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Amy Overstreet</cp:lastModifiedBy>
  <cp:revision>4</cp:revision>
  <dcterms:created xsi:type="dcterms:W3CDTF">2018-05-09T14:58:00Z</dcterms:created>
  <dcterms:modified xsi:type="dcterms:W3CDTF">2018-05-13T18:50:00Z</dcterms:modified>
</cp:coreProperties>
</file>